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709E" w14:textId="035CA9F7" w:rsidR="001854CD" w:rsidRDefault="001854CD" w:rsidP="001854CD">
      <w:pPr>
        <w:pStyle w:val="font8"/>
        <w:spacing w:before="0" w:beforeAutospacing="0" w:after="0" w:afterAutospacing="0"/>
        <w:jc w:val="center"/>
        <w:textAlignment w:val="baseline"/>
        <w:rPr>
          <w:rFonts w:ascii="Arial" w:hAnsi="Arial" w:cs="Arial"/>
          <w:color w:val="000000"/>
          <w:sz w:val="21"/>
          <w:szCs w:val="21"/>
        </w:rPr>
      </w:pPr>
      <w:r>
        <w:rPr>
          <w:rFonts w:ascii="Arial" w:hAnsi="Arial" w:cs="Arial"/>
          <w:noProof/>
          <w:color w:val="000000"/>
          <w:sz w:val="21"/>
          <w:szCs w:val="21"/>
          <w14:ligatures w14:val="standardContextual"/>
        </w:rPr>
        <w:drawing>
          <wp:inline distT="0" distB="0" distL="0" distR="0" wp14:anchorId="14138A01" wp14:editId="043C0232">
            <wp:extent cx="1352550" cy="1294749"/>
            <wp:effectExtent l="0" t="0" r="0" b="1270"/>
            <wp:docPr id="1902345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345685" name="Picture 190234568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0935" cy="1302776"/>
                    </a:xfrm>
                    <a:prstGeom prst="rect">
                      <a:avLst/>
                    </a:prstGeom>
                  </pic:spPr>
                </pic:pic>
              </a:graphicData>
            </a:graphic>
          </wp:inline>
        </w:drawing>
      </w:r>
    </w:p>
    <w:p w14:paraId="4BF18F15" w14:textId="479D1BB5" w:rsidR="001854CD" w:rsidRDefault="001854CD" w:rsidP="001854CD">
      <w:pPr>
        <w:pStyle w:val="font8"/>
        <w:spacing w:before="0" w:beforeAutospacing="0" w:after="0" w:afterAutospacing="0"/>
        <w:textAlignment w:val="baseline"/>
        <w:rPr>
          <w:rFonts w:ascii="Arial" w:hAnsi="Arial" w:cs="Arial"/>
          <w:color w:val="000000"/>
          <w:sz w:val="21"/>
          <w:szCs w:val="21"/>
        </w:rPr>
      </w:pPr>
    </w:p>
    <w:p w14:paraId="4B969D3B" w14:textId="29ABE31F" w:rsidR="007C46C3" w:rsidRDefault="001854CD" w:rsidP="007C46C3">
      <w:pPr>
        <w:pStyle w:val="font8"/>
        <w:spacing w:before="0" w:beforeAutospacing="0" w:after="0" w:afterAutospacing="0"/>
        <w:jc w:val="center"/>
        <w:textAlignment w:val="baseline"/>
        <w:rPr>
          <w:b/>
          <w:bCs/>
          <w:color w:val="000000"/>
          <w:sz w:val="40"/>
          <w:szCs w:val="40"/>
          <w:u w:val="single"/>
        </w:rPr>
      </w:pPr>
      <w:r w:rsidRPr="001854CD">
        <w:rPr>
          <w:b/>
          <w:bCs/>
          <w:color w:val="000000"/>
          <w:sz w:val="40"/>
          <w:szCs w:val="40"/>
          <w:u w:val="single"/>
        </w:rPr>
        <w:t>Narcotics Unit</w:t>
      </w:r>
    </w:p>
    <w:p w14:paraId="3001FB83" w14:textId="77777777" w:rsidR="007777BC" w:rsidRDefault="007777BC" w:rsidP="007777BC">
      <w:pPr>
        <w:pStyle w:val="font8"/>
        <w:spacing w:before="0" w:beforeAutospacing="0" w:after="0" w:afterAutospacing="0"/>
        <w:textAlignment w:val="baseline"/>
        <w:rPr>
          <w:b/>
          <w:bCs/>
          <w:color w:val="000000"/>
          <w:sz w:val="40"/>
          <w:szCs w:val="40"/>
          <w:u w:val="single"/>
        </w:rPr>
      </w:pPr>
    </w:p>
    <w:p w14:paraId="2D6B7BD7" w14:textId="64A5BF9F" w:rsidR="001854CD" w:rsidRPr="001854CD" w:rsidRDefault="007C46C3" w:rsidP="007777BC">
      <w:pPr>
        <w:pStyle w:val="font8"/>
        <w:spacing w:before="0" w:beforeAutospacing="0" w:after="0" w:afterAutospacing="0"/>
        <w:jc w:val="center"/>
        <w:textAlignment w:val="baseline"/>
        <w:rPr>
          <w:color w:val="000000"/>
        </w:rPr>
      </w:pPr>
      <w:r>
        <w:rPr>
          <w:noProof/>
        </w:rPr>
        <w:drawing>
          <wp:anchor distT="0" distB="0" distL="114300" distR="114300" simplePos="0" relativeHeight="251658240" behindDoc="1" locked="0" layoutInCell="1" allowOverlap="1" wp14:anchorId="52356B62" wp14:editId="69EF5B7F">
            <wp:simplePos x="0" y="0"/>
            <wp:positionH relativeFrom="column">
              <wp:posOffset>3143250</wp:posOffset>
            </wp:positionH>
            <wp:positionV relativeFrom="paragraph">
              <wp:posOffset>1996440</wp:posOffset>
            </wp:positionV>
            <wp:extent cx="3094355" cy="2162175"/>
            <wp:effectExtent l="0" t="0" r="0" b="9525"/>
            <wp:wrapTight wrapText="bothSides">
              <wp:wrapPolygon edited="0">
                <wp:start x="0" y="0"/>
                <wp:lineTo x="0" y="21505"/>
                <wp:lineTo x="21409" y="21505"/>
                <wp:lineTo x="21409" y="0"/>
                <wp:lineTo x="0" y="0"/>
              </wp:wrapPolygon>
            </wp:wrapTight>
            <wp:docPr id="1704272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272175" name="Picture 170427217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4355" cy="2162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A4D764E" wp14:editId="2BA5909C">
            <wp:simplePos x="0" y="0"/>
            <wp:positionH relativeFrom="margin">
              <wp:align>left</wp:align>
            </wp:positionH>
            <wp:positionV relativeFrom="paragraph">
              <wp:posOffset>1986915</wp:posOffset>
            </wp:positionV>
            <wp:extent cx="3019425" cy="2190750"/>
            <wp:effectExtent l="0" t="0" r="9525" b="0"/>
            <wp:wrapTight wrapText="bothSides">
              <wp:wrapPolygon edited="0">
                <wp:start x="0" y="0"/>
                <wp:lineTo x="0" y="21412"/>
                <wp:lineTo x="21532" y="21412"/>
                <wp:lineTo x="21532" y="0"/>
                <wp:lineTo x="0" y="0"/>
              </wp:wrapPolygon>
            </wp:wrapTight>
            <wp:docPr id="645041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041129" name="Picture 645041129"/>
                    <pic:cNvPicPr/>
                  </pic:nvPicPr>
                  <pic:blipFill>
                    <a:blip r:embed="rId6">
                      <a:extLst>
                        <a:ext uri="{28A0092B-C50C-407E-A947-70E740481C1C}">
                          <a14:useLocalDpi xmlns:a14="http://schemas.microsoft.com/office/drawing/2010/main" val="0"/>
                        </a:ext>
                      </a:extLst>
                    </a:blip>
                    <a:stretch>
                      <a:fillRect/>
                    </a:stretch>
                  </pic:blipFill>
                  <pic:spPr>
                    <a:xfrm>
                      <a:off x="0" y="0"/>
                      <a:ext cx="3019425" cy="2190750"/>
                    </a:xfrm>
                    <a:prstGeom prst="rect">
                      <a:avLst/>
                    </a:prstGeom>
                  </pic:spPr>
                </pic:pic>
              </a:graphicData>
            </a:graphic>
            <wp14:sizeRelH relativeFrom="margin">
              <wp14:pctWidth>0</wp14:pctWidth>
            </wp14:sizeRelH>
            <wp14:sizeRelV relativeFrom="margin">
              <wp14:pctHeight>0</wp14:pctHeight>
            </wp14:sizeRelV>
          </wp:anchor>
        </w:drawing>
      </w:r>
      <w:r w:rsidR="001854CD" w:rsidRPr="001854CD">
        <w:rPr>
          <w:color w:val="000000"/>
        </w:rPr>
        <w:t xml:space="preserve">The </w:t>
      </w:r>
      <w:r w:rsidR="001854CD" w:rsidRPr="001854CD">
        <w:rPr>
          <w:color w:val="000000"/>
        </w:rPr>
        <w:t>Cuba Police Department Narcotics Unit was established in 2023 to i</w:t>
      </w:r>
      <w:r w:rsidR="001854CD" w:rsidRPr="001854CD">
        <w:rPr>
          <w:color w:val="000000"/>
        </w:rPr>
        <w:t>nvestigate narcotics crimes at the local and federal levels</w:t>
      </w:r>
      <w:r w:rsidR="001854CD" w:rsidRPr="001854CD">
        <w:rPr>
          <w:color w:val="000000"/>
        </w:rPr>
        <w:t xml:space="preserve"> occurring in our jurisdiction</w:t>
      </w:r>
      <w:r w:rsidR="001854CD" w:rsidRPr="001854CD">
        <w:rPr>
          <w:color w:val="000000"/>
        </w:rPr>
        <w:t xml:space="preserve">. </w:t>
      </w:r>
      <w:r w:rsidR="001854CD" w:rsidRPr="001854CD">
        <w:rPr>
          <w:color w:val="000000"/>
        </w:rPr>
        <w:t>This unit</w:t>
      </w:r>
      <w:r w:rsidR="001854CD" w:rsidRPr="001854CD">
        <w:rPr>
          <w:color w:val="000000"/>
        </w:rPr>
        <w:t xml:space="preserve"> attempts to identify and make positive prosecutable cases against narcotics traffickers. The goal of </w:t>
      </w:r>
      <w:r w:rsidR="001854CD" w:rsidRPr="001854CD">
        <w:rPr>
          <w:color w:val="000000"/>
        </w:rPr>
        <w:t>this narcotics unit</w:t>
      </w:r>
      <w:r w:rsidR="001854CD" w:rsidRPr="001854CD">
        <w:rPr>
          <w:color w:val="000000"/>
        </w:rPr>
        <w:t xml:space="preserve"> is to identify and arrest the </w:t>
      </w:r>
      <w:r w:rsidR="001854CD" w:rsidRPr="001854CD">
        <w:rPr>
          <w:color w:val="000000"/>
        </w:rPr>
        <w:t>highest-level</w:t>
      </w:r>
      <w:r w:rsidR="001854CD" w:rsidRPr="001854CD">
        <w:rPr>
          <w:color w:val="000000"/>
        </w:rPr>
        <w:t xml:space="preserve"> narcotics traffickers and to realize the maximum allowable incarceration times for the defendants and the maximum amount of seizure of illegally obtained assets from those defendants. The </w:t>
      </w:r>
      <w:r w:rsidR="001854CD" w:rsidRPr="001854CD">
        <w:rPr>
          <w:color w:val="000000"/>
        </w:rPr>
        <w:t>Cuba Police Department Narcotics Unit works closely with the DEA, the Olean Police Department Street Crimes Unit, the Southern Teir Regional Drug Task Force and the Allegany County District Attorney’s Office</w:t>
      </w:r>
      <w:r w:rsidR="001854CD" w:rsidRPr="001854CD">
        <w:rPr>
          <w:color w:val="000000"/>
        </w:rPr>
        <w:t xml:space="preserve">. </w:t>
      </w:r>
      <w:r w:rsidR="001854CD" w:rsidRPr="001854CD">
        <w:rPr>
          <w:color w:val="000000"/>
        </w:rPr>
        <w:t>The Cuba Police Department Narcotics Unit is comprised of one investigator and one sergeant and works closely with all patrol staff.</w:t>
      </w:r>
      <w:r>
        <w:rPr>
          <w:color w:val="000000"/>
        </w:rPr>
        <w:t xml:space="preserve"> Anyone with any narcotics information is urged to email us at </w:t>
      </w:r>
      <w:hyperlink r:id="rId7" w:history="1">
        <w:r w:rsidRPr="006B4B52">
          <w:rPr>
            <w:rStyle w:val="Hyperlink"/>
          </w:rPr>
          <w:t>tips@cubapd.org</w:t>
        </w:r>
      </w:hyperlink>
      <w:r>
        <w:rPr>
          <w:color w:val="000000"/>
        </w:rPr>
        <w:t xml:space="preserve">. </w:t>
      </w:r>
    </w:p>
    <w:p w14:paraId="0F7ABC4D" w14:textId="376FF0BF" w:rsidR="001854CD" w:rsidRPr="001854CD" w:rsidRDefault="001854CD" w:rsidP="001854CD">
      <w:pPr>
        <w:pStyle w:val="font8"/>
        <w:spacing w:before="0" w:beforeAutospacing="0" w:after="0" w:afterAutospacing="0"/>
        <w:jc w:val="center"/>
        <w:textAlignment w:val="baseline"/>
        <w:rPr>
          <w:color w:val="000000"/>
        </w:rPr>
      </w:pPr>
    </w:p>
    <w:p w14:paraId="7D54F980" w14:textId="5C73A4E1" w:rsidR="001854CD" w:rsidRDefault="007C46C3" w:rsidP="001854CD">
      <w:pPr>
        <w:pStyle w:val="font8"/>
        <w:spacing w:before="0" w:beforeAutospacing="0" w:after="0" w:afterAutospacing="0"/>
        <w:textAlignment w:val="baseline"/>
        <w:rPr>
          <w:rFonts w:ascii="Arial" w:hAnsi="Arial" w:cs="Arial"/>
          <w:color w:val="000000"/>
          <w:sz w:val="21"/>
          <w:szCs w:val="21"/>
        </w:rPr>
      </w:pPr>
      <w:r>
        <w:rPr>
          <w:noProof/>
        </w:rPr>
        <w:drawing>
          <wp:anchor distT="0" distB="0" distL="114300" distR="114300" simplePos="0" relativeHeight="251659264" behindDoc="1" locked="0" layoutInCell="1" allowOverlap="1" wp14:anchorId="493B2AF7" wp14:editId="1247DCD4">
            <wp:simplePos x="0" y="0"/>
            <wp:positionH relativeFrom="column">
              <wp:posOffset>1362075</wp:posOffset>
            </wp:positionH>
            <wp:positionV relativeFrom="paragraph">
              <wp:posOffset>-149860</wp:posOffset>
            </wp:positionV>
            <wp:extent cx="3467100" cy="1962150"/>
            <wp:effectExtent l="0" t="0" r="0" b="0"/>
            <wp:wrapTight wrapText="bothSides">
              <wp:wrapPolygon edited="0">
                <wp:start x="0" y="0"/>
                <wp:lineTo x="0" y="21390"/>
                <wp:lineTo x="21481" y="21390"/>
                <wp:lineTo x="21481" y="0"/>
                <wp:lineTo x="0" y="0"/>
              </wp:wrapPolygon>
            </wp:wrapTight>
            <wp:docPr id="6070177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017783" name="Picture 60701778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100" cy="1962150"/>
                    </a:xfrm>
                    <a:prstGeom prst="rect">
                      <a:avLst/>
                    </a:prstGeom>
                  </pic:spPr>
                </pic:pic>
              </a:graphicData>
            </a:graphic>
            <wp14:sizeRelH relativeFrom="margin">
              <wp14:pctWidth>0</wp14:pctWidth>
            </wp14:sizeRelH>
            <wp14:sizeRelV relativeFrom="margin">
              <wp14:pctHeight>0</wp14:pctHeight>
            </wp14:sizeRelV>
          </wp:anchor>
        </w:drawing>
      </w:r>
    </w:p>
    <w:p w14:paraId="0290DA6D" w14:textId="15B93E50" w:rsidR="001854CD" w:rsidRDefault="001854CD"/>
    <w:p w14:paraId="79BDA1D9" w14:textId="10B3C32B" w:rsidR="007777BC" w:rsidRDefault="007777BC" w:rsidP="007777BC">
      <w:pPr>
        <w:jc w:val="center"/>
      </w:pPr>
    </w:p>
    <w:sectPr w:rsidR="0077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CD"/>
    <w:rsid w:val="001854CD"/>
    <w:rsid w:val="007777BC"/>
    <w:rsid w:val="007C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518F"/>
  <w15:chartTrackingRefBased/>
  <w15:docId w15:val="{7830266C-5257-4B23-BBDF-FA548704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854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C46C3"/>
    <w:rPr>
      <w:color w:val="0563C1" w:themeColor="hyperlink"/>
      <w:u w:val="single"/>
    </w:rPr>
  </w:style>
  <w:style w:type="character" w:styleId="UnresolvedMention">
    <w:name w:val="Unresolved Mention"/>
    <w:basedOn w:val="DefaultParagraphFont"/>
    <w:uiPriority w:val="99"/>
    <w:semiHidden/>
    <w:unhideWhenUsed/>
    <w:rsid w:val="007C4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9640">
      <w:bodyDiv w:val="1"/>
      <w:marLeft w:val="0"/>
      <w:marRight w:val="0"/>
      <w:marTop w:val="0"/>
      <w:marBottom w:val="0"/>
      <w:divBdr>
        <w:top w:val="none" w:sz="0" w:space="0" w:color="auto"/>
        <w:left w:val="none" w:sz="0" w:space="0" w:color="auto"/>
        <w:bottom w:val="none" w:sz="0" w:space="0" w:color="auto"/>
        <w:right w:val="none" w:sz="0" w:space="0" w:color="auto"/>
      </w:divBdr>
      <w:divsChild>
        <w:div w:id="1167669794">
          <w:marLeft w:val="0"/>
          <w:marRight w:val="0"/>
          <w:marTop w:val="0"/>
          <w:marBottom w:val="0"/>
          <w:divBdr>
            <w:top w:val="none" w:sz="0" w:space="0" w:color="auto"/>
            <w:left w:val="none" w:sz="0" w:space="0" w:color="auto"/>
            <w:bottom w:val="none" w:sz="0" w:space="0" w:color="auto"/>
            <w:right w:val="none" w:sz="0" w:space="0" w:color="auto"/>
          </w:divBdr>
        </w:div>
        <w:div w:id="144607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tips@cubap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Burch</dc:creator>
  <cp:keywords/>
  <dc:description/>
  <cp:lastModifiedBy>Dustin Burch</cp:lastModifiedBy>
  <cp:revision>2</cp:revision>
  <dcterms:created xsi:type="dcterms:W3CDTF">2023-10-19T13:59:00Z</dcterms:created>
  <dcterms:modified xsi:type="dcterms:W3CDTF">2023-10-19T13:59:00Z</dcterms:modified>
</cp:coreProperties>
</file>